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7C" w:rsidRPr="000912A9" w:rsidRDefault="000912A9">
      <w:pPr>
        <w:rPr>
          <w:b/>
          <w:sz w:val="24"/>
          <w:szCs w:val="24"/>
        </w:rPr>
      </w:pPr>
      <w:r w:rsidRPr="000912A9">
        <w:rPr>
          <w:b/>
          <w:sz w:val="24"/>
          <w:szCs w:val="24"/>
        </w:rPr>
        <w:t>R5 Lassen Bald Fire August, 2014</w:t>
      </w:r>
      <w:bookmarkStart w:id="0" w:name="_GoBack"/>
      <w:bookmarkEnd w:id="0"/>
    </w:p>
    <w:p w:rsidR="000912A9" w:rsidRDefault="000912A9">
      <w:r>
        <w:t>Final breaks for soil burn severity:</w:t>
      </w:r>
    </w:p>
    <w:p w:rsidR="000912A9" w:rsidRDefault="000912A9">
      <w:r>
        <w:t>Unburned/Very Low</w:t>
      </w:r>
      <w:r>
        <w:tab/>
        <w:t>0-72 (unchanged)</w:t>
      </w:r>
    </w:p>
    <w:p w:rsidR="000912A9" w:rsidRDefault="000912A9">
      <w:r>
        <w:t>Low</w:t>
      </w:r>
      <w:r>
        <w:tab/>
      </w:r>
      <w:r>
        <w:tab/>
      </w:r>
      <w:r>
        <w:tab/>
        <w:t>72-145 (modified)</w:t>
      </w:r>
    </w:p>
    <w:p w:rsidR="000912A9" w:rsidRDefault="000912A9">
      <w:r>
        <w:t>Moderate</w:t>
      </w:r>
      <w:r>
        <w:tab/>
      </w:r>
      <w:r>
        <w:tab/>
        <w:t>145-202 (modified)</w:t>
      </w:r>
    </w:p>
    <w:p w:rsidR="000912A9" w:rsidRDefault="000912A9">
      <w:r>
        <w:t>High</w:t>
      </w:r>
      <w:r>
        <w:tab/>
      </w:r>
      <w:r>
        <w:tab/>
      </w:r>
      <w:r>
        <w:tab/>
        <w:t>202-255 (modified)</w:t>
      </w:r>
    </w:p>
    <w:sectPr w:rsidR="00091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A9"/>
    <w:rsid w:val="000912A9"/>
    <w:rsid w:val="0095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USDA Forest Service</cp:lastModifiedBy>
  <cp:revision>1</cp:revision>
  <dcterms:created xsi:type="dcterms:W3CDTF">2014-08-23T17:54:00Z</dcterms:created>
  <dcterms:modified xsi:type="dcterms:W3CDTF">2014-08-23T17:57:00Z</dcterms:modified>
</cp:coreProperties>
</file>